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242BE1" w14:textId="77777777" w:rsidR="00EC2EE5" w:rsidRPr="002425A2" w:rsidRDefault="00EC2EE5" w:rsidP="00EC2EE5">
      <w:pPr>
        <w:jc w:val="both"/>
        <w:rPr>
          <w:rFonts w:cstheme="minorHAnsi"/>
          <w:b/>
          <w:sz w:val="20"/>
          <w:szCs w:val="20"/>
          <w:lang w:val="en-US"/>
        </w:rPr>
      </w:pPr>
      <w:bookmarkStart w:id="0" w:name="_Toc14793051"/>
      <w:bookmarkStart w:id="1" w:name="_GoBack"/>
      <w:bookmarkEnd w:id="1"/>
    </w:p>
    <w:p w14:paraId="50B444F5" w14:textId="77777777" w:rsidR="00EC2EE5" w:rsidRPr="002425A2" w:rsidRDefault="00EC2EE5" w:rsidP="00EC2EE5">
      <w:pPr>
        <w:jc w:val="center"/>
        <w:rPr>
          <w:rFonts w:cstheme="minorHAnsi"/>
          <w:b/>
          <w:sz w:val="20"/>
          <w:szCs w:val="20"/>
        </w:rPr>
      </w:pPr>
      <w:r w:rsidRPr="002425A2">
        <w:rPr>
          <w:rFonts w:cstheme="minorHAnsi"/>
          <w:b/>
          <w:sz w:val="20"/>
          <w:szCs w:val="20"/>
        </w:rPr>
        <w:t xml:space="preserve">РЕПУБЛИКА </w:t>
      </w:r>
      <w:r w:rsidR="0064054A" w:rsidRPr="002425A2">
        <w:rPr>
          <w:rFonts w:cstheme="minorHAnsi"/>
          <w:b/>
          <w:sz w:val="20"/>
          <w:szCs w:val="20"/>
        </w:rPr>
        <w:t xml:space="preserve">СЕВЕРНА </w:t>
      </w:r>
      <w:r w:rsidRPr="002425A2">
        <w:rPr>
          <w:rFonts w:cstheme="minorHAnsi"/>
          <w:b/>
          <w:sz w:val="20"/>
          <w:szCs w:val="20"/>
        </w:rPr>
        <w:t>МАКЕДОНИЈА</w:t>
      </w:r>
    </w:p>
    <w:p w14:paraId="08687757" w14:textId="6E5F7E31" w:rsidR="00EC2EE5" w:rsidRPr="002425A2" w:rsidRDefault="00393ADC" w:rsidP="00393ADC">
      <w:pPr>
        <w:jc w:val="center"/>
        <w:rPr>
          <w:rFonts w:cstheme="minorHAnsi"/>
          <w:b/>
          <w:sz w:val="20"/>
          <w:szCs w:val="20"/>
        </w:rPr>
      </w:pPr>
      <w:r w:rsidRPr="002425A2">
        <w:rPr>
          <w:rFonts w:cstheme="minorHAnsi"/>
          <w:b/>
          <w:sz w:val="20"/>
          <w:szCs w:val="20"/>
        </w:rPr>
        <w:t>Основно училиште со ресурен центар „МАЦА ОВЧАРОВА“ Велес</w:t>
      </w:r>
    </w:p>
    <w:p w14:paraId="60790CD8" w14:textId="77777777" w:rsidR="00393ADC" w:rsidRPr="002425A2" w:rsidRDefault="00393ADC" w:rsidP="00393ADC">
      <w:pPr>
        <w:jc w:val="center"/>
        <w:rPr>
          <w:rFonts w:cstheme="minorHAnsi"/>
          <w:b/>
          <w:sz w:val="20"/>
          <w:szCs w:val="20"/>
        </w:rPr>
      </w:pPr>
    </w:p>
    <w:p w14:paraId="4A6057E4" w14:textId="55933AB0" w:rsidR="00EC2EE5" w:rsidRPr="002425A2" w:rsidRDefault="00EC2EE5" w:rsidP="00393ADC">
      <w:pPr>
        <w:autoSpaceDE w:val="0"/>
        <w:autoSpaceDN w:val="0"/>
        <w:adjustRightInd w:val="0"/>
        <w:jc w:val="center"/>
        <w:rPr>
          <w:rFonts w:cstheme="minorHAnsi"/>
          <w:b/>
          <w:sz w:val="20"/>
          <w:szCs w:val="20"/>
          <w:lang w:val="ru-RU"/>
        </w:rPr>
      </w:pPr>
      <w:r w:rsidRPr="002425A2">
        <w:rPr>
          <w:rFonts w:cstheme="minorHAnsi"/>
          <w:b/>
          <w:sz w:val="20"/>
          <w:szCs w:val="20"/>
        </w:rPr>
        <w:t xml:space="preserve">ЈАВЕН ПОВИК </w:t>
      </w:r>
      <w:r w:rsidR="00393ADC" w:rsidRPr="002425A2">
        <w:rPr>
          <w:rFonts w:cstheme="minorHAnsi"/>
          <w:b/>
          <w:sz w:val="20"/>
          <w:szCs w:val="20"/>
          <w:lang w:val="ru-RU"/>
        </w:rPr>
        <w:t>ЗА ИЗРАЗУВАЊЕ НА ИНТЕРЕС ЗА ОБЕЗБЕДУВАЊЕ НА УСЛУГАТА ОБРАЗОВНА АСИ</w:t>
      </w:r>
      <w:r w:rsidR="00121806">
        <w:rPr>
          <w:rFonts w:cstheme="minorHAnsi"/>
          <w:b/>
          <w:sz w:val="20"/>
          <w:szCs w:val="20"/>
          <w:lang w:val="ru-RU"/>
        </w:rPr>
        <w:t>С</w:t>
      </w:r>
      <w:r w:rsidR="00393ADC" w:rsidRPr="002425A2">
        <w:rPr>
          <w:rFonts w:cstheme="minorHAnsi"/>
          <w:b/>
          <w:sz w:val="20"/>
          <w:szCs w:val="20"/>
          <w:lang w:val="ru-RU"/>
        </w:rPr>
        <w:t>ТЕНЦИЈА</w:t>
      </w:r>
      <w:r w:rsidR="00121806">
        <w:rPr>
          <w:rFonts w:cstheme="minorHAnsi"/>
          <w:b/>
          <w:sz w:val="20"/>
          <w:szCs w:val="20"/>
          <w:lang w:val="ru-RU"/>
        </w:rPr>
        <w:t xml:space="preserve"> ЗА УЧЕБНАТА 2021/2022 ГОДИНА</w:t>
      </w:r>
      <w:r w:rsidR="00393ADC" w:rsidRPr="002425A2">
        <w:rPr>
          <w:rFonts w:cstheme="minorHAnsi"/>
          <w:b/>
          <w:sz w:val="20"/>
          <w:szCs w:val="20"/>
          <w:lang w:val="ru-RU"/>
        </w:rPr>
        <w:t xml:space="preserve"> </w:t>
      </w:r>
    </w:p>
    <w:bookmarkEnd w:id="0"/>
    <w:p w14:paraId="329F4F42" w14:textId="25666FEE" w:rsidR="002425A2" w:rsidRDefault="002425A2" w:rsidP="002425A2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</w:p>
    <w:p w14:paraId="0DC32529" w14:textId="4181C054" w:rsidR="006F5050" w:rsidRDefault="003B035B" w:rsidP="004A1E84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Врз основа на член 19 став 1 од Законот за основно образование за поддршка на учењето за учениците со попреченост училиште</w:t>
      </w:r>
      <w:r w:rsidR="007178A1">
        <w:rPr>
          <w:rFonts w:cstheme="minorHAnsi"/>
          <w:sz w:val="20"/>
          <w:szCs w:val="20"/>
        </w:rPr>
        <w:t>то</w:t>
      </w:r>
      <w:r>
        <w:rPr>
          <w:rFonts w:cstheme="minorHAnsi"/>
          <w:sz w:val="20"/>
          <w:szCs w:val="20"/>
        </w:rPr>
        <w:t xml:space="preserve"> обезбедува образовни асистенти. Образовните асистенти учествуваат во наставата на различни начини, секогаш под супервизија на наставникот, за да се подобри процесот на учење. Тие ја фасилитираат групната работа со</w:t>
      </w:r>
      <w:r w:rsidR="006F5050">
        <w:rPr>
          <w:rFonts w:cstheme="minorHAnsi"/>
          <w:sz w:val="20"/>
          <w:szCs w:val="20"/>
        </w:rPr>
        <w:t xml:space="preserve"> сите</w:t>
      </w:r>
      <w:r>
        <w:rPr>
          <w:rFonts w:cstheme="minorHAnsi"/>
          <w:sz w:val="20"/>
          <w:szCs w:val="20"/>
        </w:rPr>
        <w:t xml:space="preserve"> учениците</w:t>
      </w:r>
      <w:r w:rsidR="006F5050">
        <w:rPr>
          <w:rFonts w:cstheme="minorHAnsi"/>
          <w:sz w:val="20"/>
          <w:szCs w:val="20"/>
        </w:rPr>
        <w:t xml:space="preserve"> во одделението</w:t>
      </w:r>
      <w:r>
        <w:rPr>
          <w:rFonts w:cstheme="minorHAnsi"/>
          <w:sz w:val="20"/>
          <w:szCs w:val="20"/>
        </w:rPr>
        <w:t>, повремено работат индивидуално со одредени ученици на зајакнување на нивните вештини, помагаат во менаџирање на училницата. Целта на поддршката што ја даваат образовните асистенти е преку соработка со наставниците и со примена на методите на кооперативно учење и поучување да им помогнат на учениците со попреченост да учествуваат во воспитно-образовниот процес, максимално да ги реализираат своите потенцијали</w:t>
      </w:r>
      <w:r w:rsidR="006F5050">
        <w:rPr>
          <w:rFonts w:cstheme="minorHAnsi"/>
          <w:sz w:val="20"/>
          <w:szCs w:val="20"/>
        </w:rPr>
        <w:t>, да стекнат самостојност и социјална вклученост во училишната средина</w:t>
      </w:r>
      <w:r w:rsidR="004A1E84">
        <w:rPr>
          <w:rFonts w:cstheme="minorHAnsi"/>
          <w:sz w:val="20"/>
          <w:szCs w:val="20"/>
        </w:rPr>
        <w:t>.</w:t>
      </w:r>
    </w:p>
    <w:p w14:paraId="227AF3E0" w14:textId="1E612FD1" w:rsidR="002425A2" w:rsidRDefault="007E4C6C" w:rsidP="002425A2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Согласно</w:t>
      </w:r>
      <w:r w:rsidR="006F5050">
        <w:rPr>
          <w:rFonts w:cstheme="minorHAnsi"/>
          <w:sz w:val="20"/>
          <w:szCs w:val="20"/>
        </w:rPr>
        <w:t xml:space="preserve"> новите надлежности училиштата со ресурсен центар ја обезбед</w:t>
      </w:r>
      <w:r>
        <w:rPr>
          <w:rFonts w:cstheme="minorHAnsi"/>
          <w:sz w:val="20"/>
          <w:szCs w:val="20"/>
        </w:rPr>
        <w:t>уваат</w:t>
      </w:r>
      <w:r w:rsidR="006F5050">
        <w:rPr>
          <w:rFonts w:cstheme="minorHAnsi"/>
          <w:sz w:val="20"/>
          <w:szCs w:val="20"/>
        </w:rPr>
        <w:t xml:space="preserve">  услугата  образовна асистенција за учениците со попреченост кои </w:t>
      </w:r>
      <w:r w:rsidR="00413B07">
        <w:rPr>
          <w:rFonts w:cstheme="minorHAnsi"/>
          <w:sz w:val="20"/>
          <w:szCs w:val="20"/>
        </w:rPr>
        <w:t>добиле препорака за истото од Комисијата за функционална проценка за</w:t>
      </w:r>
      <w:r w:rsidR="006F5050">
        <w:rPr>
          <w:rFonts w:cstheme="minorHAnsi"/>
          <w:sz w:val="20"/>
          <w:szCs w:val="20"/>
        </w:rPr>
        <w:t xml:space="preserve"> општините кои согласно Решението за реонизација за соработка на општинските основни училишта со основните училишта со ресурсен центар</w:t>
      </w:r>
      <w:r w:rsidR="00413B07">
        <w:rPr>
          <w:rFonts w:cstheme="minorHAnsi"/>
          <w:sz w:val="20"/>
          <w:szCs w:val="20"/>
        </w:rPr>
        <w:t xml:space="preserve"> бр.12-1861/1 од 02.02.2021</w:t>
      </w:r>
      <w:r w:rsidR="006F5050">
        <w:rPr>
          <w:rFonts w:cstheme="minorHAnsi"/>
          <w:sz w:val="20"/>
          <w:szCs w:val="20"/>
        </w:rPr>
        <w:t xml:space="preserve">  </w:t>
      </w:r>
      <w:r w:rsidR="00413B07">
        <w:rPr>
          <w:rFonts w:cstheme="minorHAnsi"/>
          <w:sz w:val="20"/>
          <w:szCs w:val="20"/>
        </w:rPr>
        <w:t>им се утврдени како реони за соработка и обезбедување на поддршка.</w:t>
      </w:r>
    </w:p>
    <w:p w14:paraId="2F848D15" w14:textId="50DED1E0" w:rsidR="00413B07" w:rsidRDefault="00413B07" w:rsidP="004A1E84">
      <w:pPr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Од овие причини </w:t>
      </w:r>
      <w:r w:rsidRPr="002425A2">
        <w:rPr>
          <w:rFonts w:cstheme="minorHAnsi"/>
          <w:b/>
          <w:sz w:val="20"/>
          <w:szCs w:val="20"/>
        </w:rPr>
        <w:t>Основно училиште со ресурен центар „МАЦА ОВЧАРОВА“ Велес</w:t>
      </w:r>
      <w:r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Cs/>
          <w:sz w:val="20"/>
          <w:szCs w:val="20"/>
        </w:rPr>
        <w:t xml:space="preserve">ги повикува сите заинтересирани кандидати/ки  од општините Чашка, Кавадарци, Росоман, </w:t>
      </w:r>
      <w:r w:rsidR="004A1E84">
        <w:rPr>
          <w:rFonts w:cstheme="minorHAnsi"/>
          <w:bCs/>
          <w:sz w:val="20"/>
          <w:szCs w:val="20"/>
        </w:rPr>
        <w:t>Демир Капија, Неготино, Градско, Велес, Лозово, Свети Николе, Карбинци, Штип, Пробиштип кои имаат интерес да ја обезбедуваа</w:t>
      </w:r>
      <w:r w:rsidR="00121806">
        <w:rPr>
          <w:rFonts w:cstheme="minorHAnsi"/>
          <w:bCs/>
          <w:sz w:val="20"/>
          <w:szCs w:val="20"/>
        </w:rPr>
        <w:t>т</w:t>
      </w:r>
      <w:r w:rsidR="004A1E84">
        <w:rPr>
          <w:rFonts w:cstheme="minorHAnsi"/>
          <w:bCs/>
          <w:sz w:val="20"/>
          <w:szCs w:val="20"/>
        </w:rPr>
        <w:t xml:space="preserve"> услугата од образовна асистенција да поднесат пријава за интерес до училиштетето на адреса:</w:t>
      </w:r>
    </w:p>
    <w:p w14:paraId="4C150F55" w14:textId="749336A8" w:rsidR="004A1E84" w:rsidRDefault="004A1E84" w:rsidP="004A1E84">
      <w:pPr>
        <w:jc w:val="center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ПОУ „Маца Овчарова“-Велес,  ул„Кресненско востание“ бр.4, Велес или</w:t>
      </w:r>
    </w:p>
    <w:p w14:paraId="2918A3B6" w14:textId="1435A7D5" w:rsidR="004A1E84" w:rsidRPr="00413B07" w:rsidRDefault="004A1E84" w:rsidP="004A1E84">
      <w:pPr>
        <w:jc w:val="center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по електронски пат на </w:t>
      </w:r>
      <w:hyperlink r:id="rId4" w:history="1">
        <w:r w:rsidRPr="004A1E84">
          <w:rPr>
            <w:color w:val="0000FF"/>
            <w:u w:val="single"/>
          </w:rPr>
          <w:t>poumacaovcarova@yahoo.com</w:t>
        </w:r>
      </w:hyperlink>
    </w:p>
    <w:p w14:paraId="7D6B79BF" w14:textId="3FFC69FB" w:rsidR="00413B07" w:rsidRPr="003B035B" w:rsidRDefault="004A1E84" w:rsidP="004A1E84">
      <w:pPr>
        <w:autoSpaceDE w:val="0"/>
        <w:autoSpaceDN w:val="0"/>
        <w:adjustRightInd w:val="0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со назнака Изјавување на интерес за образовен асистент</w:t>
      </w:r>
    </w:p>
    <w:p w14:paraId="262CA776" w14:textId="0E4033E8" w:rsidR="002425A2" w:rsidRPr="005F66D2" w:rsidRDefault="004A1E84" w:rsidP="004A1E84">
      <w:pPr>
        <w:autoSpaceDE w:val="0"/>
        <w:autoSpaceDN w:val="0"/>
        <w:adjustRightInd w:val="0"/>
        <w:jc w:val="both"/>
        <w:rPr>
          <w:rFonts w:cstheme="minorHAnsi"/>
          <w:bCs/>
          <w:sz w:val="20"/>
          <w:szCs w:val="20"/>
        </w:rPr>
      </w:pPr>
      <w:r w:rsidRPr="004A1E84">
        <w:rPr>
          <w:rFonts w:cstheme="minorHAnsi"/>
          <w:bCs/>
          <w:sz w:val="20"/>
          <w:szCs w:val="20"/>
          <w:lang w:val="ru-RU"/>
        </w:rPr>
        <w:t>Кон барањето потребно е да се достави писмо со намери</w:t>
      </w:r>
      <w:r w:rsidR="005F66D2">
        <w:rPr>
          <w:rFonts w:cstheme="minorHAnsi"/>
          <w:bCs/>
          <w:sz w:val="20"/>
          <w:szCs w:val="20"/>
          <w:lang w:val="ru-RU"/>
        </w:rPr>
        <w:t xml:space="preserve"> зошто кандидатот/ка се пријавува на повикот, задолжително се доставува кратка биографија  (</w:t>
      </w:r>
      <w:r w:rsidR="005F66D2">
        <w:rPr>
          <w:rFonts w:cstheme="minorHAnsi"/>
          <w:bCs/>
          <w:sz w:val="20"/>
          <w:szCs w:val="20"/>
          <w:lang w:val="en-US"/>
        </w:rPr>
        <w:t>CV</w:t>
      </w:r>
      <w:r w:rsidR="005F66D2" w:rsidRPr="005F66D2">
        <w:rPr>
          <w:rFonts w:cstheme="minorHAnsi"/>
          <w:bCs/>
          <w:sz w:val="20"/>
          <w:szCs w:val="20"/>
          <w:lang w:val="ru-RU"/>
        </w:rPr>
        <w:t>)</w:t>
      </w:r>
      <w:r w:rsidR="005F66D2">
        <w:rPr>
          <w:rFonts w:cstheme="minorHAnsi"/>
          <w:bCs/>
          <w:sz w:val="20"/>
          <w:szCs w:val="20"/>
          <w:lang w:val="ru-RU"/>
        </w:rPr>
        <w:t xml:space="preserve">, и доколку кандидатот/ка веќе обезбедува образовна асистенција на ученик/ученичка да се наведе името на училиштето, одделението на ученикот/ученичката и со задолжителна претходна согласност на родителот/старателот  име и презиме на ученикот/ученичката. </w:t>
      </w:r>
    </w:p>
    <w:p w14:paraId="06A6F9FB" w14:textId="0438D7E2" w:rsidR="002425A2" w:rsidRDefault="003135F8" w:rsidP="003135F8">
      <w:pPr>
        <w:autoSpaceDE w:val="0"/>
        <w:autoSpaceDN w:val="0"/>
        <w:adjustRightInd w:val="0"/>
        <w:jc w:val="both"/>
        <w:rPr>
          <w:rFonts w:cstheme="minorHAnsi"/>
          <w:bCs/>
          <w:sz w:val="20"/>
          <w:szCs w:val="20"/>
        </w:rPr>
      </w:pPr>
      <w:r w:rsidRPr="007E4C6C">
        <w:rPr>
          <w:rFonts w:cstheme="minorHAnsi"/>
          <w:bCs/>
          <w:sz w:val="20"/>
          <w:szCs w:val="20"/>
        </w:rPr>
        <w:t>На Јавниот повик за изразување на интерес право на пријавување имаат сите кандидати/ки кои ги исполнуваат условите пропишани со Правилникот за нормативот, описот на компетенциите и работните задачи за образовниот и личниот асистент бр.18/-13724/2 од 2.12.2020 година и Правилникот за изменување на правилникот за нормативот, описот на компетенциите и работните задачи за образовниот и личниот асистент бр.</w:t>
      </w:r>
      <w:r w:rsidRPr="007E4C6C">
        <w:rPr>
          <w:rFonts w:cstheme="minorHAnsi"/>
          <w:bCs/>
          <w:sz w:val="20"/>
          <w:szCs w:val="20"/>
          <w:lang w:val="ru-RU"/>
        </w:rPr>
        <w:t xml:space="preserve"> 18-8691/1 </w:t>
      </w:r>
      <w:r w:rsidRPr="007E4C6C">
        <w:rPr>
          <w:rFonts w:cstheme="minorHAnsi"/>
          <w:bCs/>
          <w:sz w:val="20"/>
          <w:szCs w:val="20"/>
        </w:rPr>
        <w:t xml:space="preserve">8.6.2021, односно специјален едукатор и рехабилитатор, психолог, педагог, социјален работник, социјален и рехабилитациски педагог, со завршено </w:t>
      </w:r>
      <w:r w:rsidR="007E4C6C" w:rsidRPr="007E4C6C">
        <w:rPr>
          <w:rFonts w:cstheme="minorHAnsi"/>
          <w:bCs/>
          <w:sz w:val="20"/>
          <w:szCs w:val="20"/>
          <w:lang w:val="en-US"/>
        </w:rPr>
        <w:t>VII</w:t>
      </w:r>
      <w:r w:rsidR="007E4C6C" w:rsidRPr="007E4C6C">
        <w:rPr>
          <w:rFonts w:cstheme="minorHAnsi"/>
          <w:bCs/>
          <w:sz w:val="20"/>
          <w:szCs w:val="20"/>
          <w:lang w:val="ru-RU"/>
        </w:rPr>
        <w:t xml:space="preserve">/1 </w:t>
      </w:r>
      <w:r w:rsidR="007E4C6C" w:rsidRPr="007E4C6C">
        <w:rPr>
          <w:rFonts w:cstheme="minorHAnsi"/>
          <w:bCs/>
          <w:sz w:val="20"/>
          <w:szCs w:val="20"/>
        </w:rPr>
        <w:t>степен</w:t>
      </w:r>
      <w:r w:rsidR="007E4C6C" w:rsidRPr="007E4C6C">
        <w:rPr>
          <w:rFonts w:cstheme="minorHAnsi"/>
          <w:bCs/>
          <w:sz w:val="20"/>
          <w:szCs w:val="20"/>
          <w:lang w:val="ru-RU"/>
        </w:rPr>
        <w:t xml:space="preserve"> </w:t>
      </w:r>
      <w:r w:rsidR="007E4C6C">
        <w:rPr>
          <w:rFonts w:cstheme="minorHAnsi"/>
          <w:bCs/>
          <w:sz w:val="20"/>
          <w:szCs w:val="20"/>
          <w:lang w:val="ru-RU"/>
        </w:rPr>
        <w:t>те.</w:t>
      </w:r>
      <w:r w:rsidR="007E4C6C">
        <w:rPr>
          <w:rFonts w:cstheme="minorHAnsi"/>
          <w:bCs/>
          <w:sz w:val="20"/>
          <w:szCs w:val="20"/>
          <w:lang w:val="en-US"/>
        </w:rPr>
        <w:t>VI</w:t>
      </w:r>
      <w:r w:rsidR="007E4C6C" w:rsidRPr="007E4C6C">
        <w:rPr>
          <w:rFonts w:cstheme="minorHAnsi"/>
          <w:bCs/>
          <w:sz w:val="20"/>
          <w:szCs w:val="20"/>
          <w:lang w:val="ru-RU"/>
        </w:rPr>
        <w:t>/</w:t>
      </w:r>
      <w:r w:rsidR="007E4C6C">
        <w:rPr>
          <w:rFonts w:cstheme="minorHAnsi"/>
          <w:bCs/>
          <w:sz w:val="20"/>
          <w:szCs w:val="20"/>
          <w:lang w:val="en-US"/>
        </w:rPr>
        <w:t>A</w:t>
      </w:r>
      <w:r w:rsidR="007E4C6C" w:rsidRPr="007E4C6C">
        <w:rPr>
          <w:rFonts w:cstheme="minorHAnsi"/>
          <w:bCs/>
          <w:sz w:val="20"/>
          <w:szCs w:val="20"/>
        </w:rPr>
        <w:t xml:space="preserve"> </w:t>
      </w:r>
      <w:r w:rsidR="007E4C6C">
        <w:rPr>
          <w:rFonts w:cstheme="minorHAnsi"/>
          <w:bCs/>
          <w:sz w:val="20"/>
          <w:szCs w:val="20"/>
        </w:rPr>
        <w:t>с</w:t>
      </w:r>
      <w:r w:rsidR="007E4C6C" w:rsidRPr="007E4C6C">
        <w:rPr>
          <w:rFonts w:cstheme="minorHAnsi"/>
          <w:bCs/>
          <w:sz w:val="20"/>
          <w:szCs w:val="20"/>
        </w:rPr>
        <w:t>поред македонската рамка за квалификации МРК или 240 ЕКТС, како и лице што ги исполнува условите за наставник во одделенска настава</w:t>
      </w:r>
      <w:r w:rsidR="007E4C6C" w:rsidRPr="007E4C6C">
        <w:rPr>
          <w:rFonts w:cstheme="minorHAnsi"/>
          <w:bCs/>
          <w:sz w:val="20"/>
          <w:szCs w:val="20"/>
          <w:lang w:val="ru-RU"/>
        </w:rPr>
        <w:t xml:space="preserve"> (</w:t>
      </w:r>
      <w:r w:rsidR="007E4C6C">
        <w:rPr>
          <w:rFonts w:cstheme="minorHAnsi"/>
          <w:bCs/>
          <w:sz w:val="20"/>
          <w:szCs w:val="20"/>
          <w:lang w:val="en-US"/>
        </w:rPr>
        <w:t>VII</w:t>
      </w:r>
      <w:r w:rsidR="007E4C6C" w:rsidRPr="007E4C6C">
        <w:rPr>
          <w:rFonts w:cstheme="minorHAnsi"/>
          <w:bCs/>
          <w:sz w:val="20"/>
          <w:szCs w:val="20"/>
          <w:lang w:val="ru-RU"/>
        </w:rPr>
        <w:t>/1</w:t>
      </w:r>
      <w:r w:rsidR="007E4C6C">
        <w:rPr>
          <w:rFonts w:cstheme="minorHAnsi"/>
          <w:bCs/>
          <w:sz w:val="20"/>
          <w:szCs w:val="20"/>
        </w:rPr>
        <w:t xml:space="preserve">степен те. </w:t>
      </w:r>
      <w:r w:rsidR="007E4C6C">
        <w:rPr>
          <w:rFonts w:cstheme="minorHAnsi"/>
          <w:bCs/>
          <w:sz w:val="20"/>
          <w:szCs w:val="20"/>
          <w:lang w:val="en-US"/>
        </w:rPr>
        <w:t>VI</w:t>
      </w:r>
      <w:r w:rsidR="007E4C6C" w:rsidRPr="007E4C6C">
        <w:rPr>
          <w:rFonts w:cstheme="minorHAnsi"/>
          <w:bCs/>
          <w:sz w:val="20"/>
          <w:szCs w:val="20"/>
          <w:lang w:val="ru-RU"/>
        </w:rPr>
        <w:t>/</w:t>
      </w:r>
      <w:r w:rsidR="007E4C6C">
        <w:rPr>
          <w:rFonts w:cstheme="minorHAnsi"/>
          <w:bCs/>
          <w:sz w:val="20"/>
          <w:szCs w:val="20"/>
          <w:lang w:val="en-US"/>
        </w:rPr>
        <w:t>A</w:t>
      </w:r>
      <w:r w:rsidR="007E4C6C" w:rsidRPr="007E4C6C">
        <w:rPr>
          <w:rFonts w:cstheme="minorHAnsi"/>
          <w:bCs/>
          <w:sz w:val="20"/>
          <w:szCs w:val="20"/>
          <w:lang w:val="ru-RU"/>
        </w:rPr>
        <w:t xml:space="preserve"> </w:t>
      </w:r>
      <w:r w:rsidR="007E4C6C">
        <w:rPr>
          <w:rFonts w:cstheme="minorHAnsi"/>
          <w:bCs/>
          <w:sz w:val="20"/>
          <w:szCs w:val="20"/>
        </w:rPr>
        <w:t>според МРК или 240 ЕКТС)</w:t>
      </w:r>
      <w:r w:rsidR="007E4C6C" w:rsidRPr="007E4C6C">
        <w:rPr>
          <w:rFonts w:cstheme="minorHAnsi"/>
          <w:bCs/>
          <w:sz w:val="20"/>
          <w:szCs w:val="20"/>
        </w:rPr>
        <w:t>, односно наставник по предметна настава</w:t>
      </w:r>
      <w:r w:rsidR="007178A1">
        <w:rPr>
          <w:rFonts w:cstheme="minorHAnsi"/>
          <w:bCs/>
          <w:sz w:val="20"/>
          <w:szCs w:val="20"/>
        </w:rPr>
        <w:t xml:space="preserve"> </w:t>
      </w:r>
      <w:r w:rsidR="007178A1" w:rsidRPr="007E4C6C">
        <w:rPr>
          <w:rFonts w:cstheme="minorHAnsi"/>
          <w:bCs/>
          <w:sz w:val="20"/>
          <w:szCs w:val="20"/>
          <w:lang w:val="ru-RU"/>
        </w:rPr>
        <w:t>(</w:t>
      </w:r>
      <w:r w:rsidR="007178A1">
        <w:rPr>
          <w:rFonts w:cstheme="minorHAnsi"/>
          <w:bCs/>
          <w:sz w:val="20"/>
          <w:szCs w:val="20"/>
          <w:lang w:val="en-US"/>
        </w:rPr>
        <w:t>VII</w:t>
      </w:r>
      <w:r w:rsidR="007178A1" w:rsidRPr="007E4C6C">
        <w:rPr>
          <w:rFonts w:cstheme="minorHAnsi"/>
          <w:bCs/>
          <w:sz w:val="20"/>
          <w:szCs w:val="20"/>
          <w:lang w:val="ru-RU"/>
        </w:rPr>
        <w:t>/1</w:t>
      </w:r>
      <w:r w:rsidR="007178A1">
        <w:rPr>
          <w:rFonts w:cstheme="minorHAnsi"/>
          <w:bCs/>
          <w:sz w:val="20"/>
          <w:szCs w:val="20"/>
        </w:rPr>
        <w:t xml:space="preserve">степен те. </w:t>
      </w:r>
      <w:r w:rsidR="007178A1">
        <w:rPr>
          <w:rFonts w:cstheme="minorHAnsi"/>
          <w:bCs/>
          <w:sz w:val="20"/>
          <w:szCs w:val="20"/>
          <w:lang w:val="en-US"/>
        </w:rPr>
        <w:t>VI</w:t>
      </w:r>
      <w:r w:rsidR="007178A1" w:rsidRPr="007E4C6C">
        <w:rPr>
          <w:rFonts w:cstheme="minorHAnsi"/>
          <w:bCs/>
          <w:sz w:val="20"/>
          <w:szCs w:val="20"/>
          <w:lang w:val="ru-RU"/>
        </w:rPr>
        <w:t>/</w:t>
      </w:r>
      <w:r w:rsidR="007178A1">
        <w:rPr>
          <w:rFonts w:cstheme="minorHAnsi"/>
          <w:bCs/>
          <w:sz w:val="20"/>
          <w:szCs w:val="20"/>
          <w:lang w:val="en-US"/>
        </w:rPr>
        <w:t>A</w:t>
      </w:r>
      <w:r w:rsidR="007178A1" w:rsidRPr="007E4C6C">
        <w:rPr>
          <w:rFonts w:cstheme="minorHAnsi"/>
          <w:bCs/>
          <w:sz w:val="20"/>
          <w:szCs w:val="20"/>
          <w:lang w:val="ru-RU"/>
        </w:rPr>
        <w:t xml:space="preserve"> </w:t>
      </w:r>
      <w:r w:rsidR="007178A1">
        <w:rPr>
          <w:rFonts w:cstheme="minorHAnsi"/>
          <w:bCs/>
          <w:sz w:val="20"/>
          <w:szCs w:val="20"/>
        </w:rPr>
        <w:t>според МРК или 240 ЕКТС).</w:t>
      </w:r>
    </w:p>
    <w:p w14:paraId="7581297C" w14:textId="77777777" w:rsidR="00121806" w:rsidRDefault="00121806" w:rsidP="003135F8">
      <w:pPr>
        <w:autoSpaceDE w:val="0"/>
        <w:autoSpaceDN w:val="0"/>
        <w:adjustRightInd w:val="0"/>
        <w:jc w:val="both"/>
        <w:rPr>
          <w:rFonts w:cstheme="minorHAnsi"/>
          <w:bCs/>
          <w:sz w:val="20"/>
          <w:szCs w:val="20"/>
        </w:rPr>
      </w:pPr>
    </w:p>
    <w:p w14:paraId="13BE9F51" w14:textId="2CAEBB8C" w:rsidR="007178A1" w:rsidRDefault="00121806" w:rsidP="003135F8">
      <w:pPr>
        <w:autoSpaceDE w:val="0"/>
        <w:autoSpaceDN w:val="0"/>
        <w:adjustRightInd w:val="0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К</w:t>
      </w:r>
      <w:r w:rsidR="007178A1">
        <w:rPr>
          <w:rFonts w:cstheme="minorHAnsi"/>
          <w:bCs/>
          <w:sz w:val="20"/>
          <w:szCs w:val="20"/>
        </w:rPr>
        <w:t xml:space="preserve">андидати кои ги исполнуваат условите наведени погоре, ќе добијат можност да посетуваат основна обука за образовна асистенција и понатаму да се вработат како образовни асистенти во рамките на ПОУ„Маца Овчарова„- Велес. </w:t>
      </w:r>
    </w:p>
    <w:p w14:paraId="34611BAE" w14:textId="13EFF3F6" w:rsidR="007178A1" w:rsidRPr="007178A1" w:rsidRDefault="007178A1" w:rsidP="003135F8">
      <w:pPr>
        <w:autoSpaceDE w:val="0"/>
        <w:autoSpaceDN w:val="0"/>
        <w:adjustRightInd w:val="0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За регионот кој го покрива ПОУ Маца Овчарова Велсе согласно потребите предвидени се </w:t>
      </w:r>
      <w:r w:rsidRPr="007178A1">
        <w:rPr>
          <w:rFonts w:cstheme="minorHAnsi"/>
          <w:bCs/>
          <w:sz w:val="20"/>
          <w:szCs w:val="20"/>
          <w:lang w:val="ru-RU"/>
        </w:rPr>
        <w:t xml:space="preserve">80 </w:t>
      </w:r>
      <w:r>
        <w:rPr>
          <w:rFonts w:cstheme="minorHAnsi"/>
          <w:bCs/>
          <w:sz w:val="20"/>
          <w:szCs w:val="20"/>
        </w:rPr>
        <w:t>образовни асистенти за учебната 2021/2022 година.</w:t>
      </w:r>
    </w:p>
    <w:p w14:paraId="370AD268" w14:textId="190674A5" w:rsidR="00E95611" w:rsidRPr="007E4C6C" w:rsidRDefault="004B605D" w:rsidP="003135F8">
      <w:pPr>
        <w:ind w:firstLine="680"/>
        <w:jc w:val="both"/>
        <w:rPr>
          <w:rFonts w:cstheme="minorHAnsi"/>
          <w:bCs/>
          <w:sz w:val="20"/>
          <w:szCs w:val="20"/>
        </w:rPr>
      </w:pPr>
      <w:r w:rsidRPr="007E4C6C">
        <w:rPr>
          <w:rFonts w:cstheme="minorHAnsi"/>
          <w:bCs/>
          <w:sz w:val="20"/>
          <w:szCs w:val="20"/>
        </w:rPr>
        <w:tab/>
      </w:r>
    </w:p>
    <w:p w14:paraId="212658BD" w14:textId="4EA4C10B" w:rsidR="00317745" w:rsidRPr="007178A1" w:rsidRDefault="00317745" w:rsidP="007178A1">
      <w:pPr>
        <w:jc w:val="both"/>
        <w:rPr>
          <w:rFonts w:cstheme="minorHAnsi"/>
          <w:sz w:val="20"/>
          <w:szCs w:val="20"/>
        </w:rPr>
      </w:pPr>
      <w:r w:rsidRPr="002425A2">
        <w:rPr>
          <w:rFonts w:cstheme="minorHAnsi"/>
          <w:sz w:val="20"/>
          <w:szCs w:val="20"/>
        </w:rPr>
        <w:t xml:space="preserve">За подетални информации </w:t>
      </w:r>
      <w:r w:rsidR="00E95611" w:rsidRPr="002425A2">
        <w:rPr>
          <w:rFonts w:cstheme="minorHAnsi"/>
          <w:sz w:val="20"/>
          <w:szCs w:val="20"/>
        </w:rPr>
        <w:t xml:space="preserve">Ве молиме да </w:t>
      </w:r>
      <w:r w:rsidR="007178A1">
        <w:rPr>
          <w:rFonts w:cstheme="minorHAnsi"/>
          <w:sz w:val="20"/>
          <w:szCs w:val="20"/>
        </w:rPr>
        <w:t xml:space="preserve">не контактирате на 043/231-987 или на моб. </w:t>
      </w:r>
      <w:r w:rsidR="00342725">
        <w:rPr>
          <w:rFonts w:cstheme="minorHAnsi"/>
          <w:sz w:val="20"/>
          <w:szCs w:val="20"/>
        </w:rPr>
        <w:t>070 727 027</w:t>
      </w:r>
    </w:p>
    <w:p w14:paraId="5726FF7C" w14:textId="4471DDF1" w:rsidR="00317745" w:rsidRPr="008514E1" w:rsidRDefault="008514E1" w:rsidP="00C1242F">
      <w:pPr>
        <w:spacing w:line="360" w:lineRule="auto"/>
        <w:jc w:val="both"/>
        <w:rPr>
          <w:rFonts w:cstheme="minorHAnsi"/>
          <w:sz w:val="20"/>
          <w:szCs w:val="20"/>
        </w:rPr>
      </w:pPr>
      <w:r w:rsidRPr="008514E1">
        <w:rPr>
          <w:rFonts w:cstheme="minorHAnsi"/>
          <w:sz w:val="20"/>
          <w:szCs w:val="20"/>
        </w:rPr>
        <w:t>Времетраењето на Јавниот оглас за изразување интерес за обезбедување на услугата за лична помош е 5 (пет) работни дена од денот на објавувањето (28.06.2021-02.07.2021)</w:t>
      </w:r>
    </w:p>
    <w:p w14:paraId="0E241410" w14:textId="5F5C4E2D" w:rsidR="00E95611" w:rsidRDefault="00E95611" w:rsidP="00E95611">
      <w:pPr>
        <w:jc w:val="center"/>
        <w:rPr>
          <w:rFonts w:cstheme="minorHAnsi"/>
          <w:sz w:val="20"/>
          <w:szCs w:val="20"/>
        </w:rPr>
      </w:pPr>
    </w:p>
    <w:p w14:paraId="668E42EF" w14:textId="77777777" w:rsidR="008514E1" w:rsidRDefault="008514E1" w:rsidP="00E95611">
      <w:pPr>
        <w:jc w:val="center"/>
        <w:rPr>
          <w:rFonts w:cstheme="minorHAnsi"/>
          <w:sz w:val="20"/>
          <w:szCs w:val="20"/>
        </w:rPr>
      </w:pPr>
    </w:p>
    <w:p w14:paraId="7AAAC81A" w14:textId="77777777" w:rsidR="008514E1" w:rsidRDefault="008514E1" w:rsidP="00E95611">
      <w:pPr>
        <w:jc w:val="center"/>
        <w:rPr>
          <w:rFonts w:cstheme="minorHAnsi"/>
          <w:sz w:val="20"/>
          <w:szCs w:val="20"/>
        </w:rPr>
      </w:pPr>
    </w:p>
    <w:p w14:paraId="04CB8243" w14:textId="3B403B53" w:rsidR="008514E1" w:rsidRDefault="008514E1" w:rsidP="008514E1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Основно училиште со ресурсен центар „Маца Овчарова“ Велес</w:t>
      </w:r>
    </w:p>
    <w:p w14:paraId="1278B18D" w14:textId="29AEA006" w:rsidR="008514E1" w:rsidRDefault="008514E1" w:rsidP="008514E1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Директор</w:t>
      </w:r>
    </w:p>
    <w:p w14:paraId="4C0A31CA" w14:textId="209AEDBB" w:rsidR="00C1242F" w:rsidRDefault="00C1242F" w:rsidP="008514E1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Мирјана Дамњановиќ</w:t>
      </w:r>
    </w:p>
    <w:p w14:paraId="1A1CE8E3" w14:textId="77777777" w:rsidR="008514E1" w:rsidRPr="008514E1" w:rsidRDefault="008514E1" w:rsidP="008514E1">
      <w:pPr>
        <w:jc w:val="right"/>
        <w:rPr>
          <w:rFonts w:cstheme="minorHAnsi"/>
          <w:sz w:val="20"/>
          <w:szCs w:val="20"/>
        </w:rPr>
      </w:pPr>
    </w:p>
    <w:sectPr w:rsidR="008514E1" w:rsidRPr="008514E1" w:rsidSect="00D945BE">
      <w:pgSz w:w="11906" w:h="16838"/>
      <w:pgMar w:top="5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obiSans Regular">
    <w:altName w:val="Calibri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05D"/>
    <w:rsid w:val="000D385D"/>
    <w:rsid w:val="00121806"/>
    <w:rsid w:val="00177A2B"/>
    <w:rsid w:val="001D4C51"/>
    <w:rsid w:val="002425A2"/>
    <w:rsid w:val="00243948"/>
    <w:rsid w:val="003135F8"/>
    <w:rsid w:val="00317745"/>
    <w:rsid w:val="00342725"/>
    <w:rsid w:val="00393ADC"/>
    <w:rsid w:val="003B035B"/>
    <w:rsid w:val="003C6975"/>
    <w:rsid w:val="0041119A"/>
    <w:rsid w:val="00413B07"/>
    <w:rsid w:val="00446822"/>
    <w:rsid w:val="004A1E84"/>
    <w:rsid w:val="004B605D"/>
    <w:rsid w:val="00537BBC"/>
    <w:rsid w:val="005477AA"/>
    <w:rsid w:val="005819BA"/>
    <w:rsid w:val="005F66D2"/>
    <w:rsid w:val="0064054A"/>
    <w:rsid w:val="006F5050"/>
    <w:rsid w:val="007178A1"/>
    <w:rsid w:val="007315BB"/>
    <w:rsid w:val="007E4C6C"/>
    <w:rsid w:val="0084022A"/>
    <w:rsid w:val="008514E1"/>
    <w:rsid w:val="00854871"/>
    <w:rsid w:val="00895036"/>
    <w:rsid w:val="008A2242"/>
    <w:rsid w:val="00904697"/>
    <w:rsid w:val="00A3124E"/>
    <w:rsid w:val="00AB6BA1"/>
    <w:rsid w:val="00B84F96"/>
    <w:rsid w:val="00C027AE"/>
    <w:rsid w:val="00C1242F"/>
    <w:rsid w:val="00C82C93"/>
    <w:rsid w:val="00CE711F"/>
    <w:rsid w:val="00D67B3D"/>
    <w:rsid w:val="00D945BE"/>
    <w:rsid w:val="00E72B32"/>
    <w:rsid w:val="00E95611"/>
    <w:rsid w:val="00EC2EE5"/>
    <w:rsid w:val="00F774BF"/>
    <w:rsid w:val="00FB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22DEF"/>
  <w15:docId w15:val="{4F896928-F314-4EDD-866B-F1082551D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B3D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60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B605D"/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styleId="NormalWeb">
    <w:name w:val="Normal (Web)"/>
    <w:basedOn w:val="Normal"/>
    <w:uiPriority w:val="99"/>
    <w:rsid w:val="004B605D"/>
    <w:pPr>
      <w:suppressAutoHyphens/>
      <w:spacing w:before="100" w:beforeAutospacing="1" w:after="100" w:afterAutospacing="1" w:line="240" w:lineRule="auto"/>
      <w:jc w:val="both"/>
    </w:pPr>
    <w:rPr>
      <w:rFonts w:ascii="StobiSans Regular" w:eastAsia="Times New Roman" w:hAnsi="StobiSans Regular" w:cs="Times New Roman"/>
      <w:sz w:val="24"/>
      <w:szCs w:val="24"/>
      <w:lang w:val="en-US"/>
    </w:rPr>
  </w:style>
  <w:style w:type="character" w:customStyle="1" w:styleId="notranslate">
    <w:name w:val="notranslate"/>
    <w:basedOn w:val="DefaultParagraphFont"/>
    <w:rsid w:val="004B605D"/>
  </w:style>
  <w:style w:type="character" w:styleId="Hyperlink">
    <w:name w:val="Hyperlink"/>
    <w:basedOn w:val="DefaultParagraphFont"/>
    <w:uiPriority w:val="99"/>
    <w:unhideWhenUsed/>
    <w:rsid w:val="00E9561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78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umacaovcarova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dtomsic</dc:creator>
  <cp:lastModifiedBy>HP</cp:lastModifiedBy>
  <cp:revision>2</cp:revision>
  <dcterms:created xsi:type="dcterms:W3CDTF">2021-06-28T07:50:00Z</dcterms:created>
  <dcterms:modified xsi:type="dcterms:W3CDTF">2021-06-28T07:50:00Z</dcterms:modified>
</cp:coreProperties>
</file>